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E0" w:rsidRPr="007A30E0" w:rsidRDefault="007A30E0" w:rsidP="007A30E0">
      <w:pPr>
        <w:pStyle w:val="Formal1"/>
        <w:ind w:left="720"/>
        <w:jc w:val="center"/>
        <w:rPr>
          <w:rFonts w:ascii="Palatino Linotype" w:hAnsi="Palatino Linotype"/>
          <w:b/>
          <w:sz w:val="22"/>
          <w:szCs w:val="22"/>
        </w:rPr>
      </w:pPr>
      <w:bookmarkStart w:id="0" w:name="_GoBack"/>
      <w:bookmarkEnd w:id="0"/>
      <w:r w:rsidRPr="007A30E0">
        <w:rPr>
          <w:rFonts w:ascii="Palatino Linotype" w:hAnsi="Palatino Linotype"/>
          <w:b/>
          <w:sz w:val="22"/>
          <w:szCs w:val="22"/>
        </w:rPr>
        <w:t>SIM Maine State Leadership Team Minutes</w:t>
      </w:r>
    </w:p>
    <w:p w:rsidR="007A30E0" w:rsidRPr="007A30E0" w:rsidRDefault="007A30E0" w:rsidP="007A30E0">
      <w:pPr>
        <w:pStyle w:val="Formal1"/>
        <w:ind w:left="720"/>
        <w:jc w:val="center"/>
        <w:rPr>
          <w:rFonts w:ascii="Palatino Linotype" w:hAnsi="Palatino Linotype"/>
          <w:b/>
          <w:sz w:val="22"/>
          <w:szCs w:val="22"/>
        </w:rPr>
      </w:pPr>
      <w:r w:rsidRPr="007A30E0">
        <w:rPr>
          <w:rFonts w:ascii="Palatino Linotype" w:hAnsi="Palatino Linotype"/>
          <w:b/>
          <w:sz w:val="22"/>
          <w:szCs w:val="22"/>
        </w:rPr>
        <w:t>August 23, 2013</w:t>
      </w:r>
    </w:p>
    <w:p w:rsidR="007A30E0" w:rsidRPr="007A30E0" w:rsidRDefault="007A30E0" w:rsidP="002D762F">
      <w:pPr>
        <w:pStyle w:val="Formal1"/>
        <w:ind w:left="720"/>
        <w:rPr>
          <w:rFonts w:ascii="Palatino Linotype" w:hAnsi="Palatino Linotype"/>
          <w:b/>
          <w:sz w:val="22"/>
          <w:szCs w:val="22"/>
        </w:rPr>
      </w:pPr>
    </w:p>
    <w:p w:rsidR="002D762F" w:rsidRPr="00D55537" w:rsidRDefault="002D762F"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 xml:space="preserve">High level SIM Timeline Review </w:t>
      </w:r>
    </w:p>
    <w:p w:rsidR="002D762F" w:rsidRPr="007A30E0" w:rsidRDefault="002D762F" w:rsidP="002D762F">
      <w:pPr>
        <w:pStyle w:val="Formal1"/>
        <w:numPr>
          <w:ilvl w:val="1"/>
          <w:numId w:val="1"/>
        </w:numPr>
        <w:rPr>
          <w:rFonts w:ascii="Palatino Linotype" w:hAnsi="Palatino Linotype"/>
          <w:b/>
          <w:sz w:val="22"/>
          <w:szCs w:val="22"/>
        </w:rPr>
      </w:pPr>
      <w:r w:rsidRPr="007A30E0">
        <w:rPr>
          <w:rFonts w:ascii="Palatino Linotype" w:hAnsi="Palatino Linotype"/>
          <w:b/>
          <w:sz w:val="22"/>
          <w:szCs w:val="22"/>
        </w:rPr>
        <w:t>Accomplishments so far, Next Steps</w:t>
      </w:r>
    </w:p>
    <w:p w:rsidR="007A30E0" w:rsidRDefault="007A30E0" w:rsidP="002D762F">
      <w:pPr>
        <w:pStyle w:val="Formal1"/>
        <w:rPr>
          <w:rFonts w:ascii="Palatino Linotype" w:hAnsi="Palatino Linotype"/>
          <w:sz w:val="22"/>
          <w:szCs w:val="22"/>
        </w:rPr>
      </w:pPr>
    </w:p>
    <w:p w:rsidR="002D762F" w:rsidRDefault="002D762F" w:rsidP="002D762F">
      <w:pPr>
        <w:pStyle w:val="Formal1"/>
        <w:rPr>
          <w:rFonts w:ascii="Palatino Linotype" w:hAnsi="Palatino Linotype"/>
          <w:sz w:val="22"/>
          <w:szCs w:val="22"/>
        </w:rPr>
      </w:pPr>
      <w:r>
        <w:rPr>
          <w:rFonts w:ascii="Palatino Linotype" w:hAnsi="Palatino Linotype"/>
          <w:sz w:val="22"/>
          <w:szCs w:val="22"/>
        </w:rPr>
        <w:t>Randy Chenard provided an overview to the leadership team regarding where we are overall with the SIM Program.  Holly Lusk asked when we expected to hear back from CMMI regarding the operational plan.  Response was that there are three concurrent tracks of CMMI review</w:t>
      </w:r>
    </w:p>
    <w:p w:rsidR="002D762F" w:rsidRDefault="002D762F" w:rsidP="002D762F">
      <w:pPr>
        <w:pStyle w:val="Formal1"/>
        <w:rPr>
          <w:rFonts w:ascii="Palatino Linotype" w:hAnsi="Palatino Linotype"/>
          <w:sz w:val="22"/>
          <w:szCs w:val="22"/>
        </w:rPr>
      </w:pPr>
      <w:r>
        <w:rPr>
          <w:rFonts w:ascii="Palatino Linotype" w:hAnsi="Palatino Linotype"/>
          <w:sz w:val="22"/>
          <w:szCs w:val="22"/>
        </w:rPr>
        <w:t>1) Internal CMMI Team review will be held next week</w:t>
      </w:r>
    </w:p>
    <w:p w:rsidR="002D762F" w:rsidRDefault="002D762F" w:rsidP="002D762F">
      <w:pPr>
        <w:pStyle w:val="Formal1"/>
        <w:rPr>
          <w:rFonts w:ascii="Palatino Linotype" w:hAnsi="Palatino Linotype"/>
          <w:sz w:val="22"/>
          <w:szCs w:val="22"/>
        </w:rPr>
      </w:pPr>
      <w:r>
        <w:rPr>
          <w:rFonts w:ascii="Palatino Linotype" w:hAnsi="Palatino Linotype"/>
          <w:sz w:val="22"/>
          <w:szCs w:val="22"/>
        </w:rPr>
        <w:t>2) 3</w:t>
      </w:r>
      <w:r w:rsidRPr="004D36F2">
        <w:rPr>
          <w:rFonts w:ascii="Palatino Linotype" w:hAnsi="Palatino Linotype"/>
          <w:sz w:val="22"/>
          <w:szCs w:val="22"/>
          <w:vertAlign w:val="superscript"/>
        </w:rPr>
        <w:t>rd</w:t>
      </w:r>
      <w:r>
        <w:rPr>
          <w:rFonts w:ascii="Palatino Linotype" w:hAnsi="Palatino Linotype"/>
          <w:sz w:val="22"/>
          <w:szCs w:val="22"/>
        </w:rPr>
        <w:t xml:space="preserve"> Party Evaluator – NORC</w:t>
      </w:r>
    </w:p>
    <w:p w:rsidR="002D762F" w:rsidRDefault="002D762F" w:rsidP="002D762F">
      <w:pPr>
        <w:pStyle w:val="Formal1"/>
        <w:rPr>
          <w:rFonts w:ascii="Palatino Linotype" w:hAnsi="Palatino Linotype"/>
          <w:sz w:val="22"/>
          <w:szCs w:val="22"/>
        </w:rPr>
      </w:pPr>
      <w:r>
        <w:rPr>
          <w:rFonts w:ascii="Palatino Linotype" w:hAnsi="Palatino Linotype"/>
          <w:sz w:val="22"/>
          <w:szCs w:val="22"/>
        </w:rPr>
        <w:t>3)  Other federal agencies</w:t>
      </w:r>
    </w:p>
    <w:p w:rsidR="00361485" w:rsidRDefault="00361485" w:rsidP="002D762F">
      <w:pPr>
        <w:pStyle w:val="Formal1"/>
        <w:rPr>
          <w:rFonts w:ascii="Palatino Linotype" w:hAnsi="Palatino Linotype"/>
          <w:sz w:val="22"/>
          <w:szCs w:val="22"/>
        </w:rPr>
      </w:pPr>
    </w:p>
    <w:p w:rsidR="002D762F" w:rsidRDefault="002D762F" w:rsidP="002D762F">
      <w:pPr>
        <w:pStyle w:val="Formal1"/>
        <w:rPr>
          <w:rFonts w:ascii="Palatino Linotype" w:hAnsi="Palatino Linotype"/>
          <w:sz w:val="22"/>
          <w:szCs w:val="22"/>
        </w:rPr>
      </w:pPr>
      <w:r>
        <w:rPr>
          <w:rFonts w:ascii="Palatino Linotype" w:hAnsi="Palatino Linotype"/>
          <w:sz w:val="22"/>
          <w:szCs w:val="22"/>
        </w:rPr>
        <w:t xml:space="preserve">We expect to be receiving feedback throughout this period and we should have the official review results by the middle of September. </w:t>
      </w:r>
    </w:p>
    <w:p w:rsidR="002D762F" w:rsidRPr="002030CE" w:rsidRDefault="002D762F" w:rsidP="002D762F">
      <w:pPr>
        <w:pStyle w:val="Formal1"/>
        <w:rPr>
          <w:rFonts w:ascii="Palatino Linotype" w:hAnsi="Palatino Linotype"/>
          <w:sz w:val="22"/>
          <w:szCs w:val="22"/>
        </w:rPr>
      </w:pPr>
    </w:p>
    <w:p w:rsidR="002D762F" w:rsidRPr="00D55537" w:rsidRDefault="002D762F" w:rsidP="00D55537">
      <w:pPr>
        <w:pStyle w:val="Formal1"/>
        <w:rPr>
          <w:rFonts w:ascii="Palatino Linotype" w:hAnsi="Palatino Linotype"/>
          <w:sz w:val="22"/>
          <w:szCs w:val="22"/>
          <w:u w:val="single"/>
        </w:rPr>
      </w:pPr>
      <w:r w:rsidRPr="00D55537">
        <w:rPr>
          <w:rFonts w:ascii="Palatino Linotype" w:hAnsi="Palatino Linotype"/>
          <w:b/>
          <w:sz w:val="22"/>
          <w:szCs w:val="22"/>
          <w:u w:val="single"/>
        </w:rPr>
        <w:t>CMMI Visit Review and Executive Summary of</w:t>
      </w:r>
      <w:r w:rsidRPr="00D55537">
        <w:rPr>
          <w:rFonts w:ascii="Palatino Linotype" w:hAnsi="Palatino Linotype"/>
          <w:sz w:val="22"/>
          <w:szCs w:val="22"/>
          <w:u w:val="single"/>
        </w:rPr>
        <w:t xml:space="preserve"> Presentation    </w:t>
      </w:r>
    </w:p>
    <w:p w:rsidR="002D762F" w:rsidRDefault="002D762F" w:rsidP="002D762F">
      <w:pPr>
        <w:pStyle w:val="Formal1"/>
        <w:rPr>
          <w:rFonts w:ascii="Palatino Linotype" w:hAnsi="Palatino Linotype"/>
          <w:sz w:val="22"/>
          <w:szCs w:val="22"/>
        </w:rPr>
      </w:pPr>
    </w:p>
    <w:p w:rsidR="002D762F" w:rsidRDefault="002D762F" w:rsidP="002D762F">
      <w:pPr>
        <w:pStyle w:val="Formal1"/>
        <w:rPr>
          <w:rFonts w:ascii="Palatino Linotype" w:hAnsi="Palatino Linotype"/>
          <w:sz w:val="22"/>
          <w:szCs w:val="22"/>
        </w:rPr>
      </w:pPr>
      <w:r>
        <w:rPr>
          <w:rFonts w:ascii="Palatino Linotype" w:hAnsi="Palatino Linotype"/>
          <w:sz w:val="22"/>
          <w:szCs w:val="22"/>
        </w:rPr>
        <w:t>Dr Flanigan provided a summary of our key presentation to CMMI in Baltimore on 8/2, with a focus on the Maine SIM Hypothesis.</w:t>
      </w:r>
    </w:p>
    <w:p w:rsidR="002D762F" w:rsidRDefault="002D762F" w:rsidP="002D762F">
      <w:pPr>
        <w:pStyle w:val="Formal1"/>
        <w:rPr>
          <w:rFonts w:ascii="Palatino Linotype" w:hAnsi="Palatino Linotype"/>
          <w:sz w:val="22"/>
          <w:szCs w:val="22"/>
        </w:rPr>
      </w:pPr>
    </w:p>
    <w:p w:rsidR="002D762F" w:rsidRDefault="002D762F" w:rsidP="002D762F">
      <w:pPr>
        <w:pStyle w:val="Formal1"/>
        <w:rPr>
          <w:rFonts w:ascii="Palatino Linotype" w:hAnsi="Palatino Linotype"/>
          <w:sz w:val="22"/>
          <w:szCs w:val="22"/>
        </w:rPr>
      </w:pPr>
      <w:r>
        <w:rPr>
          <w:rFonts w:ascii="Palatino Linotype" w:hAnsi="Palatino Linotype"/>
          <w:sz w:val="22"/>
          <w:szCs w:val="22"/>
        </w:rPr>
        <w:t>The general consensus</w:t>
      </w:r>
      <w:r w:rsidR="00B50163">
        <w:rPr>
          <w:rFonts w:ascii="Palatino Linotype" w:hAnsi="Palatino Linotype"/>
          <w:sz w:val="22"/>
          <w:szCs w:val="22"/>
        </w:rPr>
        <w:t xml:space="preserve"> among attendees to the Baltimore meeting</w:t>
      </w:r>
      <w:r>
        <w:rPr>
          <w:rFonts w:ascii="Palatino Linotype" w:hAnsi="Palatino Linotype"/>
          <w:sz w:val="22"/>
          <w:szCs w:val="22"/>
        </w:rPr>
        <w:t xml:space="preserve"> was that our meeting with CMMI was successful, although likely would have been more effective i</w:t>
      </w:r>
      <w:r w:rsidR="00B50163">
        <w:rPr>
          <w:rFonts w:ascii="Palatino Linotype" w:hAnsi="Palatino Linotype"/>
          <w:sz w:val="22"/>
          <w:szCs w:val="22"/>
        </w:rPr>
        <w:t>f</w:t>
      </w:r>
      <w:r>
        <w:rPr>
          <w:rFonts w:ascii="Palatino Linotype" w:hAnsi="Palatino Linotype"/>
          <w:sz w:val="22"/>
          <w:szCs w:val="22"/>
        </w:rPr>
        <w:t xml:space="preserve"> held close</w:t>
      </w:r>
      <w:r w:rsidR="00B50163">
        <w:rPr>
          <w:rFonts w:ascii="Palatino Linotype" w:hAnsi="Palatino Linotype"/>
          <w:sz w:val="22"/>
          <w:szCs w:val="22"/>
        </w:rPr>
        <w:t>r</w:t>
      </w:r>
      <w:r>
        <w:rPr>
          <w:rFonts w:ascii="Palatino Linotype" w:hAnsi="Palatino Linotype"/>
          <w:sz w:val="22"/>
          <w:szCs w:val="22"/>
        </w:rPr>
        <w:t xml:space="preserve"> to the time of award announcement</w:t>
      </w:r>
      <w:r w:rsidR="00B50163">
        <w:rPr>
          <w:rFonts w:ascii="Palatino Linotype" w:hAnsi="Palatino Linotype"/>
          <w:sz w:val="22"/>
          <w:szCs w:val="22"/>
        </w:rPr>
        <w:t>.</w:t>
      </w:r>
      <w:r>
        <w:rPr>
          <w:rFonts w:ascii="Palatino Linotype" w:hAnsi="Palatino Linotype"/>
          <w:sz w:val="22"/>
          <w:szCs w:val="22"/>
        </w:rPr>
        <w:t xml:space="preserve"> </w:t>
      </w:r>
      <w:r w:rsidR="00B50163">
        <w:rPr>
          <w:rFonts w:ascii="Palatino Linotype" w:hAnsi="Palatino Linotype"/>
          <w:sz w:val="22"/>
          <w:szCs w:val="22"/>
        </w:rPr>
        <w:t>An earlier meeting would have</w:t>
      </w:r>
      <w:r>
        <w:rPr>
          <w:rFonts w:ascii="Palatino Linotype" w:hAnsi="Palatino Linotype"/>
          <w:sz w:val="22"/>
          <w:szCs w:val="22"/>
        </w:rPr>
        <w:t xml:space="preserve"> better informed State thinking around SIM </w:t>
      </w:r>
      <w:r w:rsidR="00B50163">
        <w:rPr>
          <w:rFonts w:ascii="Palatino Linotype" w:hAnsi="Palatino Linotype"/>
          <w:sz w:val="22"/>
          <w:szCs w:val="22"/>
        </w:rPr>
        <w:t>and integration with other Federal initiatives.</w:t>
      </w:r>
    </w:p>
    <w:p w:rsidR="002D762F" w:rsidRDefault="002D762F" w:rsidP="002D762F">
      <w:pPr>
        <w:pStyle w:val="Formal1"/>
        <w:rPr>
          <w:rFonts w:ascii="Palatino Linotype" w:hAnsi="Palatino Linotype"/>
          <w:sz w:val="22"/>
          <w:szCs w:val="22"/>
        </w:rPr>
      </w:pPr>
      <w:r>
        <w:rPr>
          <w:rFonts w:ascii="Palatino Linotype" w:hAnsi="Palatino Linotype"/>
          <w:sz w:val="22"/>
          <w:szCs w:val="22"/>
        </w:rPr>
        <w:t xml:space="preserve"> </w:t>
      </w:r>
    </w:p>
    <w:p w:rsidR="002D762F" w:rsidRPr="002030CE" w:rsidRDefault="002D762F" w:rsidP="002D762F">
      <w:pPr>
        <w:pStyle w:val="Formal1"/>
        <w:rPr>
          <w:rFonts w:ascii="Palatino Linotype" w:hAnsi="Palatino Linotype"/>
          <w:sz w:val="22"/>
          <w:szCs w:val="22"/>
        </w:rPr>
      </w:pPr>
    </w:p>
    <w:p w:rsidR="002D762F" w:rsidRPr="00D55537" w:rsidRDefault="002D762F"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Q</w:t>
      </w:r>
      <w:r w:rsidR="00F94ADD" w:rsidRPr="00D55537">
        <w:rPr>
          <w:rFonts w:ascii="Palatino Linotype" w:hAnsi="Palatino Linotype"/>
          <w:b/>
          <w:sz w:val="22"/>
          <w:szCs w:val="22"/>
          <w:u w:val="single"/>
        </w:rPr>
        <w:t xml:space="preserve">uarterly Status Report Review </w:t>
      </w:r>
    </w:p>
    <w:p w:rsidR="002D762F" w:rsidRDefault="002D762F" w:rsidP="002D762F">
      <w:pPr>
        <w:pStyle w:val="Formal1"/>
        <w:rPr>
          <w:rFonts w:ascii="Palatino Linotype" w:hAnsi="Palatino Linotype"/>
          <w:sz w:val="22"/>
          <w:szCs w:val="22"/>
        </w:rPr>
      </w:pPr>
    </w:p>
    <w:p w:rsidR="002D762F" w:rsidRDefault="002D762F" w:rsidP="002D762F">
      <w:pPr>
        <w:pStyle w:val="Formal1"/>
        <w:rPr>
          <w:rFonts w:ascii="Palatino Linotype" w:hAnsi="Palatino Linotype"/>
          <w:sz w:val="22"/>
          <w:szCs w:val="22"/>
        </w:rPr>
      </w:pPr>
      <w:r>
        <w:rPr>
          <w:rFonts w:ascii="Palatino Linotype" w:hAnsi="Palatino Linotype"/>
          <w:sz w:val="22"/>
          <w:szCs w:val="22"/>
        </w:rPr>
        <w:t>Randy reviewed the format of the FY4Q13 SIM quarterly report to determine if the format was satisfactory to the MLT, and explained that the current report was somewhat light due to the fact that it was for the 1</w:t>
      </w:r>
      <w:r w:rsidRPr="002D762F">
        <w:rPr>
          <w:rFonts w:ascii="Palatino Linotype" w:hAnsi="Palatino Linotype"/>
          <w:sz w:val="22"/>
          <w:szCs w:val="22"/>
          <w:vertAlign w:val="superscript"/>
        </w:rPr>
        <w:t>st</w:t>
      </w:r>
      <w:r>
        <w:rPr>
          <w:rFonts w:ascii="Palatino Linotype" w:hAnsi="Palatino Linotype"/>
          <w:sz w:val="22"/>
          <w:szCs w:val="22"/>
        </w:rPr>
        <w:t xml:space="preserve"> Q of SIM activities, and did not yet contain activities from any of the Maine SIM partners.  General consensus was that the format would work moving forward</w:t>
      </w:r>
    </w:p>
    <w:p w:rsidR="004B6ED3" w:rsidRDefault="00361485" w:rsidP="002D762F">
      <w:pPr>
        <w:pStyle w:val="Formal1"/>
        <w:rPr>
          <w:rFonts w:ascii="Palatino Linotype" w:hAnsi="Palatino Linotype"/>
          <w:sz w:val="22"/>
          <w:szCs w:val="22"/>
        </w:rPr>
      </w:pPr>
      <w:r>
        <w:rPr>
          <w:rFonts w:ascii="Palatino Linotype" w:hAnsi="Palatino Linotype"/>
          <w:sz w:val="22"/>
          <w:szCs w:val="22"/>
        </w:rPr>
        <w:t>The Leadership team expressed interest in seeing clearly how the SIM</w:t>
      </w:r>
      <w:r w:rsidR="004B6ED3">
        <w:rPr>
          <w:rFonts w:ascii="Palatino Linotype" w:hAnsi="Palatino Linotype"/>
          <w:sz w:val="22"/>
          <w:szCs w:val="22"/>
        </w:rPr>
        <w:t xml:space="preserve"> budget </w:t>
      </w:r>
      <w:r>
        <w:rPr>
          <w:rFonts w:ascii="Palatino Linotype" w:hAnsi="Palatino Linotype"/>
          <w:sz w:val="22"/>
          <w:szCs w:val="22"/>
        </w:rPr>
        <w:t xml:space="preserve">and status of that budget could be effectively tracked.  Randy </w:t>
      </w:r>
      <w:proofErr w:type="spellStart"/>
      <w:r>
        <w:rPr>
          <w:rFonts w:ascii="Palatino Linotype" w:hAnsi="Palatino Linotype"/>
          <w:sz w:val="22"/>
          <w:szCs w:val="22"/>
        </w:rPr>
        <w:t>Chenard</w:t>
      </w:r>
      <w:proofErr w:type="spellEnd"/>
      <w:r>
        <w:rPr>
          <w:rFonts w:ascii="Palatino Linotype" w:hAnsi="Palatino Linotype"/>
          <w:sz w:val="22"/>
          <w:szCs w:val="22"/>
        </w:rPr>
        <w:t xml:space="preserve"> and </w:t>
      </w:r>
      <w:proofErr w:type="spellStart"/>
      <w:r>
        <w:rPr>
          <w:rFonts w:ascii="Palatino Linotype" w:hAnsi="Palatino Linotype"/>
          <w:sz w:val="22"/>
          <w:szCs w:val="22"/>
        </w:rPr>
        <w:t>Dr</w:t>
      </w:r>
      <w:proofErr w:type="spellEnd"/>
      <w:r>
        <w:rPr>
          <w:rFonts w:ascii="Palatino Linotype" w:hAnsi="Palatino Linotype"/>
          <w:sz w:val="22"/>
          <w:szCs w:val="22"/>
        </w:rPr>
        <w:t xml:space="preserve"> </w:t>
      </w:r>
      <w:proofErr w:type="spellStart"/>
      <w:r>
        <w:rPr>
          <w:rFonts w:ascii="Palatino Linotype" w:hAnsi="Palatino Linotype"/>
          <w:sz w:val="22"/>
          <w:szCs w:val="22"/>
        </w:rPr>
        <w:t>Flanigan</w:t>
      </w:r>
      <w:proofErr w:type="spellEnd"/>
      <w:r>
        <w:rPr>
          <w:rFonts w:ascii="Palatino Linotype" w:hAnsi="Palatino Linotype"/>
          <w:sz w:val="22"/>
          <w:szCs w:val="22"/>
        </w:rPr>
        <w:t xml:space="preserve"> will work together to develop a </w:t>
      </w:r>
      <w:r w:rsidR="004B6ED3">
        <w:rPr>
          <w:rFonts w:ascii="Palatino Linotype" w:hAnsi="Palatino Linotype"/>
          <w:sz w:val="22"/>
          <w:szCs w:val="22"/>
        </w:rPr>
        <w:t>template</w:t>
      </w:r>
      <w:r>
        <w:rPr>
          <w:rFonts w:ascii="Palatino Linotype" w:hAnsi="Palatino Linotype"/>
          <w:sz w:val="22"/>
          <w:szCs w:val="22"/>
        </w:rPr>
        <w:t xml:space="preserve"> and submit </w:t>
      </w:r>
      <w:r w:rsidR="004B6ED3">
        <w:rPr>
          <w:rFonts w:ascii="Palatino Linotype" w:hAnsi="Palatino Linotype"/>
          <w:sz w:val="22"/>
          <w:szCs w:val="22"/>
        </w:rPr>
        <w:t>to MLT for review</w:t>
      </w:r>
    </w:p>
    <w:p w:rsidR="00F94ADD" w:rsidRDefault="00F94ADD" w:rsidP="002D762F">
      <w:pPr>
        <w:pStyle w:val="Formal1"/>
        <w:rPr>
          <w:rFonts w:ascii="Palatino Linotype" w:hAnsi="Palatino Linotype"/>
          <w:sz w:val="22"/>
          <w:szCs w:val="22"/>
        </w:rPr>
      </w:pPr>
    </w:p>
    <w:p w:rsidR="00361485" w:rsidRPr="002030CE" w:rsidRDefault="00361485" w:rsidP="002D762F">
      <w:pPr>
        <w:pStyle w:val="Formal1"/>
        <w:rPr>
          <w:rFonts w:ascii="Palatino Linotype" w:hAnsi="Palatino Linotype"/>
          <w:sz w:val="22"/>
          <w:szCs w:val="22"/>
        </w:rPr>
      </w:pPr>
    </w:p>
    <w:p w:rsidR="002D762F" w:rsidRPr="00D55537" w:rsidRDefault="002D762F"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Steering Committ</w:t>
      </w:r>
      <w:r w:rsidR="00F94ADD" w:rsidRPr="00D55537">
        <w:rPr>
          <w:rFonts w:ascii="Palatino Linotype" w:hAnsi="Palatino Linotype"/>
          <w:b/>
          <w:sz w:val="22"/>
          <w:szCs w:val="22"/>
          <w:u w:val="single"/>
        </w:rPr>
        <w:t xml:space="preserve">ee Chair Report Review </w:t>
      </w:r>
    </w:p>
    <w:p w:rsidR="00FA2971" w:rsidRDefault="00FA2971" w:rsidP="00FA2971">
      <w:pPr>
        <w:pStyle w:val="Formal1"/>
        <w:ind w:left="360"/>
        <w:rPr>
          <w:rFonts w:ascii="Palatino Linotype" w:hAnsi="Palatino Linotype"/>
          <w:sz w:val="22"/>
          <w:szCs w:val="22"/>
        </w:rPr>
      </w:pPr>
      <w:r>
        <w:rPr>
          <w:rFonts w:ascii="Palatino Linotype" w:hAnsi="Palatino Linotype"/>
          <w:sz w:val="22"/>
          <w:szCs w:val="22"/>
        </w:rPr>
        <w:t xml:space="preserve"> </w:t>
      </w:r>
    </w:p>
    <w:p w:rsidR="00FA2971" w:rsidRDefault="00FA2971" w:rsidP="00FA2971">
      <w:pPr>
        <w:pStyle w:val="Formal1"/>
        <w:rPr>
          <w:rFonts w:ascii="Palatino Linotype" w:hAnsi="Palatino Linotype"/>
          <w:sz w:val="22"/>
          <w:szCs w:val="22"/>
        </w:rPr>
      </w:pPr>
      <w:r>
        <w:rPr>
          <w:rFonts w:ascii="Palatino Linotype" w:hAnsi="Palatino Linotype"/>
          <w:sz w:val="22"/>
          <w:szCs w:val="22"/>
        </w:rPr>
        <w:t xml:space="preserve">Dr Flanigan reported on the progress of the Steering Committee and provided some examples as to why he feels the early returns </w:t>
      </w:r>
      <w:r w:rsidR="00F05845">
        <w:rPr>
          <w:rFonts w:ascii="Palatino Linotype" w:hAnsi="Palatino Linotype"/>
          <w:sz w:val="22"/>
          <w:szCs w:val="22"/>
        </w:rPr>
        <w:t>regarding</w:t>
      </w:r>
      <w:r>
        <w:rPr>
          <w:rFonts w:ascii="Palatino Linotype" w:hAnsi="Palatino Linotype"/>
          <w:sz w:val="22"/>
          <w:szCs w:val="22"/>
        </w:rPr>
        <w:t xml:space="preserve"> the functionality of this governing body is positive. </w:t>
      </w:r>
      <w:r w:rsidR="00F05845">
        <w:rPr>
          <w:rFonts w:ascii="Palatino Linotype" w:hAnsi="Palatino Linotype"/>
          <w:sz w:val="22"/>
          <w:szCs w:val="22"/>
        </w:rPr>
        <w:t xml:space="preserve">  For example, SC recognized that LTC representation was absent and </w:t>
      </w:r>
      <w:r w:rsidR="00B50163">
        <w:rPr>
          <w:rFonts w:ascii="Palatino Linotype" w:hAnsi="Palatino Linotype"/>
          <w:sz w:val="22"/>
          <w:szCs w:val="22"/>
        </w:rPr>
        <w:t>by consensus agreed to request that a seat be added to the SC to address this void.</w:t>
      </w:r>
      <w:r w:rsidR="00F05845">
        <w:rPr>
          <w:rFonts w:ascii="Palatino Linotype" w:hAnsi="Palatino Linotype"/>
          <w:sz w:val="22"/>
          <w:szCs w:val="22"/>
        </w:rPr>
        <w:t xml:space="preserve"> </w:t>
      </w:r>
    </w:p>
    <w:p w:rsidR="00F94ADD" w:rsidRPr="002030CE" w:rsidRDefault="00F94ADD" w:rsidP="00FA2971">
      <w:pPr>
        <w:pStyle w:val="Formal1"/>
        <w:ind w:left="720"/>
        <w:rPr>
          <w:rFonts w:ascii="Palatino Linotype" w:hAnsi="Palatino Linotype"/>
          <w:sz w:val="22"/>
          <w:szCs w:val="22"/>
        </w:rPr>
      </w:pPr>
    </w:p>
    <w:p w:rsidR="002D762F" w:rsidRPr="00D55537" w:rsidRDefault="002D762F"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Operational</w:t>
      </w:r>
      <w:r w:rsidR="00FA2971" w:rsidRPr="00D55537">
        <w:rPr>
          <w:rFonts w:ascii="Palatino Linotype" w:hAnsi="Palatino Linotype"/>
          <w:b/>
          <w:sz w:val="22"/>
          <w:szCs w:val="22"/>
          <w:u w:val="single"/>
        </w:rPr>
        <w:t xml:space="preserve"> Plan Component Review </w:t>
      </w:r>
    </w:p>
    <w:p w:rsidR="00FA2971" w:rsidRDefault="00FA2971" w:rsidP="00FA2971">
      <w:pPr>
        <w:pStyle w:val="Formal1"/>
        <w:rPr>
          <w:rFonts w:ascii="Palatino Linotype" w:hAnsi="Palatino Linotype"/>
          <w:sz w:val="22"/>
          <w:szCs w:val="22"/>
        </w:rPr>
      </w:pPr>
    </w:p>
    <w:p w:rsidR="00FA2971" w:rsidRDefault="00FA2971" w:rsidP="00FA2971">
      <w:pPr>
        <w:pStyle w:val="Formal1"/>
        <w:rPr>
          <w:rFonts w:ascii="Palatino Linotype" w:hAnsi="Palatino Linotype"/>
          <w:sz w:val="22"/>
          <w:szCs w:val="22"/>
        </w:rPr>
      </w:pPr>
      <w:r>
        <w:rPr>
          <w:rFonts w:ascii="Palatino Linotype" w:hAnsi="Palatino Linotype"/>
          <w:sz w:val="22"/>
          <w:szCs w:val="22"/>
        </w:rPr>
        <w:t>Did not cover due to time constraints</w:t>
      </w:r>
    </w:p>
    <w:p w:rsidR="007A30E0" w:rsidRPr="002030CE" w:rsidRDefault="007A30E0" w:rsidP="00FA2971">
      <w:pPr>
        <w:pStyle w:val="Formal1"/>
        <w:rPr>
          <w:rFonts w:ascii="Palatino Linotype" w:hAnsi="Palatino Linotype"/>
          <w:sz w:val="22"/>
          <w:szCs w:val="22"/>
        </w:rPr>
      </w:pPr>
    </w:p>
    <w:p w:rsidR="002D762F" w:rsidRPr="00D55537" w:rsidRDefault="002D762F"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 xml:space="preserve">Leadership Team Role and Escalation Process (Budget and scope changes in addition to escalation) </w:t>
      </w:r>
    </w:p>
    <w:p w:rsidR="00FA2971" w:rsidRPr="00D55537" w:rsidRDefault="00FA2971" w:rsidP="00F05845">
      <w:pPr>
        <w:pStyle w:val="Formal1"/>
        <w:ind w:left="720"/>
        <w:rPr>
          <w:rFonts w:ascii="Palatino Linotype" w:hAnsi="Palatino Linotype"/>
          <w:sz w:val="22"/>
          <w:szCs w:val="22"/>
          <w:u w:val="single"/>
        </w:rPr>
      </w:pPr>
    </w:p>
    <w:p w:rsidR="00F05845" w:rsidRDefault="00F05845" w:rsidP="00F05845">
      <w:pPr>
        <w:pStyle w:val="Formal1"/>
        <w:ind w:left="360"/>
        <w:rPr>
          <w:rFonts w:ascii="Palatino Linotype" w:hAnsi="Palatino Linotype"/>
          <w:sz w:val="22"/>
          <w:szCs w:val="22"/>
        </w:rPr>
      </w:pPr>
      <w:r>
        <w:rPr>
          <w:rFonts w:ascii="Palatino Linotype" w:hAnsi="Palatino Linotype"/>
          <w:sz w:val="22"/>
          <w:szCs w:val="22"/>
        </w:rPr>
        <w:t xml:space="preserve">Reviewed and discussed role and expectations of Leadership team.  Generally speaking, any significant changes to SIM funding or scope recommended by the Steering Committee would need to be approved by the MLT.    </w:t>
      </w:r>
    </w:p>
    <w:p w:rsidR="00F05845" w:rsidRPr="00D55537" w:rsidRDefault="00F05845" w:rsidP="00F05845">
      <w:pPr>
        <w:pStyle w:val="Formal1"/>
        <w:ind w:left="360"/>
        <w:rPr>
          <w:rFonts w:ascii="Palatino Linotype" w:hAnsi="Palatino Linotype"/>
          <w:b/>
          <w:sz w:val="22"/>
          <w:szCs w:val="22"/>
          <w:u w:val="single"/>
        </w:rPr>
      </w:pPr>
      <w:r w:rsidRPr="007A30E0">
        <w:rPr>
          <w:rFonts w:ascii="Palatino Linotype" w:hAnsi="Palatino Linotype"/>
          <w:b/>
          <w:sz w:val="22"/>
          <w:szCs w:val="22"/>
        </w:rPr>
        <w:t xml:space="preserve"> </w:t>
      </w:r>
    </w:p>
    <w:p w:rsidR="007A30E0" w:rsidRPr="00D55537" w:rsidRDefault="007A30E0" w:rsidP="00D55537">
      <w:pPr>
        <w:pStyle w:val="Formal1"/>
        <w:rPr>
          <w:rFonts w:ascii="Palatino Linotype" w:hAnsi="Palatino Linotype"/>
          <w:b/>
          <w:sz w:val="22"/>
          <w:szCs w:val="22"/>
          <w:u w:val="single"/>
        </w:rPr>
      </w:pPr>
      <w:r w:rsidRPr="00D55537">
        <w:rPr>
          <w:rFonts w:ascii="Palatino Linotype" w:hAnsi="Palatino Linotype"/>
          <w:b/>
          <w:sz w:val="22"/>
          <w:szCs w:val="22"/>
          <w:u w:val="single"/>
        </w:rPr>
        <w:t>Other discussion:</w:t>
      </w:r>
    </w:p>
    <w:p w:rsidR="007A30E0" w:rsidRDefault="007A30E0" w:rsidP="00F05845">
      <w:pPr>
        <w:pStyle w:val="Formal1"/>
        <w:ind w:left="360"/>
        <w:rPr>
          <w:rFonts w:ascii="Palatino Linotype" w:hAnsi="Palatino Linotype"/>
          <w:sz w:val="22"/>
          <w:szCs w:val="22"/>
        </w:rPr>
      </w:pPr>
    </w:p>
    <w:p w:rsidR="00F05845" w:rsidRDefault="00F05845" w:rsidP="007A30E0">
      <w:pPr>
        <w:pStyle w:val="Formal1"/>
        <w:numPr>
          <w:ilvl w:val="0"/>
          <w:numId w:val="2"/>
        </w:numPr>
        <w:rPr>
          <w:rFonts w:ascii="Palatino Linotype" w:hAnsi="Palatino Linotype"/>
          <w:sz w:val="22"/>
          <w:szCs w:val="22"/>
        </w:rPr>
      </w:pPr>
      <w:r>
        <w:rPr>
          <w:rFonts w:ascii="Palatino Linotype" w:hAnsi="Palatino Linotype"/>
          <w:sz w:val="22"/>
          <w:szCs w:val="22"/>
        </w:rPr>
        <w:t>A request was made to have a budget summary report developed for the MLT to be provided with the monthly status report.  Randy Chenard and Dr Flanigan will develop a template to be reviewed at the next meeting</w:t>
      </w:r>
    </w:p>
    <w:p w:rsidR="00F05845" w:rsidRDefault="00F05845" w:rsidP="007A30E0">
      <w:pPr>
        <w:pStyle w:val="Formal1"/>
        <w:ind w:left="360" w:firstLine="60"/>
        <w:rPr>
          <w:rFonts w:ascii="Palatino Linotype" w:hAnsi="Palatino Linotype"/>
          <w:sz w:val="22"/>
          <w:szCs w:val="22"/>
        </w:rPr>
      </w:pPr>
    </w:p>
    <w:p w:rsidR="00F05845" w:rsidRDefault="00F05845" w:rsidP="007A30E0">
      <w:pPr>
        <w:pStyle w:val="Formal1"/>
        <w:numPr>
          <w:ilvl w:val="0"/>
          <w:numId w:val="2"/>
        </w:numPr>
        <w:rPr>
          <w:rFonts w:ascii="Palatino Linotype" w:hAnsi="Palatino Linotype"/>
          <w:sz w:val="22"/>
          <w:szCs w:val="22"/>
        </w:rPr>
      </w:pPr>
      <w:r>
        <w:rPr>
          <w:rFonts w:ascii="Palatino Linotype" w:hAnsi="Palatino Linotype"/>
          <w:sz w:val="22"/>
          <w:szCs w:val="22"/>
        </w:rPr>
        <w:t xml:space="preserve">A request </w:t>
      </w:r>
      <w:r w:rsidR="00B50163">
        <w:rPr>
          <w:rFonts w:ascii="Palatino Linotype" w:hAnsi="Palatino Linotype"/>
          <w:sz w:val="22"/>
          <w:szCs w:val="22"/>
        </w:rPr>
        <w:t xml:space="preserve">was made </w:t>
      </w:r>
      <w:r>
        <w:rPr>
          <w:rFonts w:ascii="Palatino Linotype" w:hAnsi="Palatino Linotype"/>
          <w:sz w:val="22"/>
          <w:szCs w:val="22"/>
        </w:rPr>
        <w:t xml:space="preserve">by Richard Rosen for copies of the contracts with each major SIM partner.  Randy Chenard to provide to Richard. </w:t>
      </w:r>
    </w:p>
    <w:p w:rsidR="00F05845" w:rsidRDefault="00F05845" w:rsidP="007A30E0">
      <w:pPr>
        <w:pStyle w:val="Formal1"/>
        <w:ind w:left="360" w:firstLine="105"/>
        <w:rPr>
          <w:rFonts w:ascii="Palatino Linotype" w:hAnsi="Palatino Linotype"/>
          <w:sz w:val="22"/>
          <w:szCs w:val="22"/>
        </w:rPr>
      </w:pPr>
    </w:p>
    <w:p w:rsidR="00F05845" w:rsidRDefault="00F05845" w:rsidP="007A30E0">
      <w:pPr>
        <w:pStyle w:val="Formal1"/>
        <w:numPr>
          <w:ilvl w:val="0"/>
          <w:numId w:val="2"/>
        </w:numPr>
        <w:rPr>
          <w:rFonts w:ascii="Palatino Linotype" w:hAnsi="Palatino Linotype"/>
          <w:sz w:val="22"/>
          <w:szCs w:val="22"/>
        </w:rPr>
      </w:pPr>
      <w:r>
        <w:rPr>
          <w:rFonts w:ascii="Palatino Linotype" w:hAnsi="Palatino Linotype"/>
          <w:sz w:val="22"/>
          <w:szCs w:val="22"/>
        </w:rPr>
        <w:t xml:space="preserve">Clarification was requested on the role of the MLT in public reporting as outlined in SIM Overview presentation on slide 6.  Response was that ‘Maine Leadership Team’ denoted on slide 6 was not intended to represent the Maine Leadership Team in SIM governance, but </w:t>
      </w:r>
      <w:r w:rsidR="00B50163">
        <w:rPr>
          <w:rFonts w:ascii="Palatino Linotype" w:hAnsi="Palatino Linotype"/>
          <w:sz w:val="22"/>
          <w:szCs w:val="22"/>
        </w:rPr>
        <w:t xml:space="preserve">it was intended to be a </w:t>
      </w:r>
      <w:r>
        <w:rPr>
          <w:rFonts w:ascii="Palatino Linotype" w:hAnsi="Palatino Linotype"/>
          <w:sz w:val="22"/>
          <w:szCs w:val="22"/>
        </w:rPr>
        <w:t xml:space="preserve"> representation of State Leadership</w:t>
      </w:r>
      <w:r w:rsidR="00B50163">
        <w:rPr>
          <w:rFonts w:ascii="Palatino Linotype" w:hAnsi="Palatino Linotype"/>
          <w:sz w:val="22"/>
          <w:szCs w:val="22"/>
        </w:rPr>
        <w:t xml:space="preserve"> in healthcare through the SIM grant</w:t>
      </w:r>
      <w:r>
        <w:rPr>
          <w:rFonts w:ascii="Palatino Linotype" w:hAnsi="Palatino Linotype"/>
          <w:sz w:val="22"/>
          <w:szCs w:val="22"/>
        </w:rPr>
        <w:t>.</w:t>
      </w:r>
    </w:p>
    <w:p w:rsidR="00F05845" w:rsidRDefault="00F05845" w:rsidP="00F05845">
      <w:pPr>
        <w:pStyle w:val="Formal1"/>
        <w:ind w:left="360"/>
        <w:rPr>
          <w:rFonts w:ascii="Palatino Linotype" w:hAnsi="Palatino Linotype"/>
          <w:sz w:val="22"/>
          <w:szCs w:val="22"/>
        </w:rPr>
      </w:pPr>
      <w:r>
        <w:rPr>
          <w:rFonts w:ascii="Palatino Linotype" w:hAnsi="Palatino Linotype"/>
          <w:sz w:val="22"/>
          <w:szCs w:val="22"/>
        </w:rPr>
        <w:t xml:space="preserve"> </w:t>
      </w:r>
    </w:p>
    <w:p w:rsidR="00F05845" w:rsidRDefault="00F05845" w:rsidP="00F05845">
      <w:pPr>
        <w:pStyle w:val="Formal1"/>
        <w:ind w:left="360"/>
        <w:rPr>
          <w:rFonts w:ascii="Palatino Linotype" w:hAnsi="Palatino Linotype"/>
          <w:sz w:val="22"/>
          <w:szCs w:val="22"/>
        </w:rPr>
      </w:pPr>
      <w:r>
        <w:rPr>
          <w:rFonts w:ascii="Palatino Linotype" w:hAnsi="Palatino Linotype"/>
          <w:sz w:val="22"/>
          <w:szCs w:val="22"/>
        </w:rPr>
        <w:t xml:space="preserve"> </w:t>
      </w:r>
    </w:p>
    <w:p w:rsidR="00F05845" w:rsidRDefault="00F05845" w:rsidP="00F05845">
      <w:pPr>
        <w:pStyle w:val="Formal1"/>
        <w:ind w:left="360"/>
        <w:rPr>
          <w:rFonts w:ascii="Palatino Linotype" w:hAnsi="Palatino Linotype"/>
          <w:sz w:val="22"/>
          <w:szCs w:val="22"/>
        </w:rPr>
      </w:pPr>
      <w:r>
        <w:rPr>
          <w:rFonts w:ascii="Palatino Linotype" w:hAnsi="Palatino Linotype"/>
          <w:sz w:val="22"/>
          <w:szCs w:val="22"/>
        </w:rPr>
        <w:t xml:space="preserve">  </w:t>
      </w:r>
    </w:p>
    <w:p w:rsidR="00FA2971" w:rsidRPr="002030CE" w:rsidRDefault="00FA2971" w:rsidP="00F05845">
      <w:pPr>
        <w:pStyle w:val="Formal1"/>
        <w:rPr>
          <w:rFonts w:ascii="Palatino Linotype" w:hAnsi="Palatino Linotype"/>
          <w:sz w:val="22"/>
          <w:szCs w:val="22"/>
        </w:rPr>
      </w:pPr>
    </w:p>
    <w:p w:rsidR="00652C91" w:rsidRDefault="00652C91"/>
    <w:sectPr w:rsidR="00652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52C16"/>
    <w:multiLevelType w:val="hybridMultilevel"/>
    <w:tmpl w:val="FD86AF62"/>
    <w:lvl w:ilvl="0" w:tplc="CD861B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FD96247"/>
    <w:multiLevelType w:val="hybridMultilevel"/>
    <w:tmpl w:val="241EE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62F"/>
    <w:rsid w:val="002D762F"/>
    <w:rsid w:val="00361485"/>
    <w:rsid w:val="004211E9"/>
    <w:rsid w:val="004B6ED3"/>
    <w:rsid w:val="00522CC5"/>
    <w:rsid w:val="00652C91"/>
    <w:rsid w:val="007A30E0"/>
    <w:rsid w:val="007B7DBF"/>
    <w:rsid w:val="009660BF"/>
    <w:rsid w:val="00B50163"/>
    <w:rsid w:val="00D55537"/>
    <w:rsid w:val="00F05845"/>
    <w:rsid w:val="00F94ADD"/>
    <w:rsid w:val="00FA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basedOn w:val="Normal"/>
    <w:rsid w:val="002D762F"/>
    <w:pPr>
      <w:spacing w:before="60" w:after="6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6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basedOn w:val="Normal"/>
    <w:rsid w:val="002D762F"/>
    <w:pPr>
      <w:spacing w:before="60" w:after="6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6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Chenard, Randal</dc:creator>
  <cp:keywords/>
  <dc:description/>
  <cp:lastModifiedBy>michael.morin</cp:lastModifiedBy>
  <cp:revision>2</cp:revision>
  <dcterms:created xsi:type="dcterms:W3CDTF">2013-09-04T10:53:00Z</dcterms:created>
  <dcterms:modified xsi:type="dcterms:W3CDTF">2013-09-04T10:53:00Z</dcterms:modified>
</cp:coreProperties>
</file>